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SANTIAGO, XXX de XXX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CARTA DE APOYO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ind w:right="-2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Declaro conocer y apoyar la postulación al concurso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Núcleo Milenio en Ciencias Naturales y Exactas 2023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siendo nuestra Universidad Institución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Principal (si es Asociada indicar nombre la Institución Principal)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del proyecto titulado “XXXX”, otorgando las facilidades básicas para su ejecución. Este proyecto será presentado por la académica o el académico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(indicar según corresponda)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 la Facultad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XXX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según el siguiente detalle:</w:t>
      </w:r>
    </w:p>
    <w:p w:rsidR="00000000" w:rsidDel="00000000" w:rsidP="00000000" w:rsidRDefault="00000000" w:rsidRPr="00000000" w14:paraId="00000008">
      <w:pPr>
        <w:spacing w:after="0" w:line="276" w:lineRule="auto"/>
        <w:ind w:right="-2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Nombre Investigador o Investigadora (1):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Nombre Investigador o Investigadora (2):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Nombre Investigador o Investigadora (3):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(Agregar o quitar participantes, según corresponda)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Unidad (Departamento / Escuela):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 aporte no pecuniario, se otorgará según el siguiente detalle:</w:t>
      </w:r>
    </w:p>
    <w:tbl>
      <w:tblPr>
        <w:tblStyle w:val="Table1"/>
        <w:tblW w:w="870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48"/>
        <w:gridCol w:w="2356"/>
        <w:tblGridChange w:id="0">
          <w:tblGrid>
            <w:gridCol w:w="6348"/>
            <w:gridCol w:w="2356"/>
          </w:tblGrid>
        </w:tblGridChange>
      </w:tblGrid>
      <w:tr>
        <w:trPr>
          <w:cantSplit w:val="0"/>
          <w:trHeight w:val="521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Ítem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Aporte No Pecuniario ($)</w:t>
            </w:r>
          </w:p>
        </w:tc>
      </w:tr>
      <w:tr>
        <w:trPr>
          <w:cantSplit w:val="0"/>
          <w:trHeight w:val="212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Horas de dedicación académicos y/o Técnicos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Honorarios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Infraestructura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Uso de Laboratorios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Gastos  Operacionales ( ejemplo Materiales, Insumos, Reactivos)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Gastos Administración ( Servicios básicos, comunicaciones, seguro institucional ) 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Nombre</w:t>
      </w:r>
    </w:p>
    <w:p w:rsidR="00000000" w:rsidDel="00000000" w:rsidP="00000000" w:rsidRDefault="00000000" w:rsidRPr="00000000" w14:paraId="0000002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Decano o Decana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rtl w:val="0"/>
        </w:rPr>
        <w:t xml:space="preserve">(según sea el caso)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                                                            Facultad de …….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SANTIAGO, XXX de XXX 2023</w:t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CARTA DE APOYO</w:t>
      </w:r>
    </w:p>
    <w:p w:rsidR="00000000" w:rsidDel="00000000" w:rsidP="00000000" w:rsidRDefault="00000000" w:rsidRPr="00000000" w14:paraId="0000002A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76" w:lineRule="auto"/>
        <w:ind w:right="-2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Declaro conocer y apoyar la postulación al concurso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Núcleo Milenio en Ciencias Naturales y Exactas 2023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siendo nuestra Universidad Institución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Principal (si es Asociada indicar nombre la Institución Principal)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del proyecto titulado “XXXX”, otorgando las facilidades básicas para su ejecución. Este proyecto será presentado por la académica o el académico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(indicar según corresponda)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 la Facultad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XXX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según el siguiente detalle:</w:t>
      </w:r>
    </w:p>
    <w:p w:rsidR="00000000" w:rsidDel="00000000" w:rsidP="00000000" w:rsidRDefault="00000000" w:rsidRPr="00000000" w14:paraId="0000002D">
      <w:pPr>
        <w:spacing w:after="0" w:line="276" w:lineRule="auto"/>
        <w:ind w:right="-2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Nombre Investigador o Investigadora (1):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Nombre Investigador o Investigadora (2):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Nombre Investigador o Investigadora (3):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(Agregar o quitar participantes, según corresponda)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Unidad (Departamento / Escuela):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 aporte no pecuniario, se otorgará según el siguiente detalle:</w:t>
      </w:r>
    </w:p>
    <w:tbl>
      <w:tblPr>
        <w:tblStyle w:val="Table2"/>
        <w:tblW w:w="870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48"/>
        <w:gridCol w:w="2356"/>
        <w:tblGridChange w:id="0">
          <w:tblGrid>
            <w:gridCol w:w="6348"/>
            <w:gridCol w:w="2356"/>
          </w:tblGrid>
        </w:tblGridChange>
      </w:tblGrid>
      <w:tr>
        <w:trPr>
          <w:cantSplit w:val="0"/>
          <w:trHeight w:val="521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Ítem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Aporte No Pecuniario ($)</w:t>
            </w:r>
          </w:p>
        </w:tc>
      </w:tr>
      <w:tr>
        <w:trPr>
          <w:cantSplit w:val="0"/>
          <w:trHeight w:val="212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Horas de dedicación académicos y/o Técnicos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Honorarios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Infraestructura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Uso de Laboratorios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Gastos  Operacionales ( ejemplo Materiales, Insumos, Reactivos)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Gastos Administración ( Servicios básicos, comunicaciones, seguro institucional ) 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4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br w:type="textWrapping"/>
        <w:t xml:space="preserve">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Nombre </w:t>
      </w:r>
    </w:p>
    <w:p w:rsidR="00000000" w:rsidDel="00000000" w:rsidP="00000000" w:rsidRDefault="00000000" w:rsidRPr="00000000" w14:paraId="0000004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Director o Directora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rtl w:val="0"/>
        </w:rPr>
        <w:t xml:space="preserve">(según sea el caso)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Departamento / Escuela de …………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                                                       Facultad de 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5840" w:w="12240" w:orient="portrait"/>
      <w:pgMar w:bottom="1418" w:top="1843" w:left="1701" w:right="1701" w:header="1792" w:footer="22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-1061084</wp:posOffset>
          </wp:positionH>
          <wp:positionV relativeFrom="paragraph">
            <wp:posOffset>-352424</wp:posOffset>
          </wp:positionV>
          <wp:extent cx="7748905" cy="711835"/>
          <wp:effectExtent b="0" l="0" r="0" t="0"/>
          <wp:wrapNone/>
          <wp:docPr id="57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48905" cy="71183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49540" cy="1437640"/>
          <wp:effectExtent b="0" l="0" r="0" t="0"/>
          <wp:wrapNone/>
          <wp:docPr descr="Imagen que contiene Icono&#10;&#10;Descripción generada automáticamente" id="56" name="image3.jpg"/>
          <a:graphic>
            <a:graphicData uri="http://schemas.openxmlformats.org/drawingml/2006/picture">
              <pic:pic>
                <pic:nvPicPr>
                  <pic:cNvPr descr="Imagen que contiene Icono&#10;&#10;Descripción generada automáticamente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49540" cy="14376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618.3499212598425pt;height:800.25pt;rotation:0;z-index:-503316481;mso-position-horizontal-relative:margin;mso-position-horizontal:center;mso-position-vertical-relative:margin;mso-position-vertical:center;" alt="/Users/felipecarocontreras/Desktop/fondo documentos/fodnos 2/documentos vridei-15.jpg" type="#_x0000_t75">
          <v:imagedata cropbottom="0f" cropleft="0f" cropright="0f" croptop="0f" r:id="rId1" o:title="image2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618.3499212598425pt;height:800.25pt;rotation:0;z-index:-503316481;mso-position-horizontal-relative:margin;mso-position-horizontal:center;mso-position-vertical-relative:margin;mso-position-vertical:center;" alt="/Users/felipecarocontreras/Desktop/fondo documentos/fodnos 2/documentos vridei-15.jpg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A0975"/>
    <w:pPr>
      <w:spacing w:after="160" w:line="259" w:lineRule="auto"/>
    </w:pPr>
    <w:rPr>
      <w:sz w:val="22"/>
      <w:szCs w:val="2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A152AC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A152AC"/>
  </w:style>
  <w:style w:type="paragraph" w:styleId="Piedepgina">
    <w:name w:val="footer"/>
    <w:basedOn w:val="Normal"/>
    <w:link w:val="PiedepginaCar"/>
    <w:uiPriority w:val="99"/>
    <w:unhideWhenUsed w:val="1"/>
    <w:rsid w:val="00A152AC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A152AC"/>
  </w:style>
  <w:style w:type="paragraph" w:styleId="Prrafodelista">
    <w:name w:val="List Paragraph"/>
    <w:basedOn w:val="Normal"/>
    <w:uiPriority w:val="34"/>
    <w:qFormat w:val="1"/>
    <w:rsid w:val="00687100"/>
    <w:pPr>
      <w:ind w:left="720"/>
      <w:contextualSpacing w:val="1"/>
    </w:pPr>
  </w:style>
  <w:style w:type="paragraph" w:styleId="Default" w:customStyle="1">
    <w:name w:val="Default"/>
    <w:rsid w:val="00EA0975"/>
    <w:pPr>
      <w:autoSpaceDE w:val="0"/>
      <w:autoSpaceDN w:val="0"/>
      <w:adjustRightInd w:val="0"/>
    </w:pPr>
    <w:rPr>
      <w:rFonts w:ascii="Calibri" w:cs="Calibri" w:hAnsi="Calibri"/>
      <w:color w:val="000000"/>
      <w:lang w:val="es-MX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4390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4390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o5GVt8rhPVSMKoddUJaTGCG7DAQ==">AMUW2mWllt3D0z2+vauaQcpf++ZRaF3w9yAj4Trry+kw93FQLA/HZfwnMiFhoQS/6GFJtqYgNUBMlnbA2hsljPkyqql5V8DSX4KgqdFKKfLKtvm+qS/+1WgCcXDpNX/SYVzCifS47eD7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2023-03-29T14:33:00Z</dcterms:created>
  <dc:creator>Microsoft Office User</dc:creator>
</cp:coreProperties>
</file>