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0942" w14:textId="059CF478" w:rsidR="00C5224C" w:rsidRPr="004F7EA2" w:rsidRDefault="008D7FBE" w:rsidP="008D7FBE">
      <w:pPr>
        <w:spacing w:before="94"/>
        <w:ind w:left="1351" w:right="1359" w:hanging="75"/>
        <w:jc w:val="center"/>
        <w:rPr>
          <w:b/>
        </w:rPr>
      </w:pPr>
      <w:r w:rsidRPr="004F7EA2">
        <w:rPr>
          <w:b/>
        </w:rPr>
        <w:t xml:space="preserve">SOLICITUD DE </w:t>
      </w:r>
      <w:r w:rsidR="00433C3B">
        <w:rPr>
          <w:b/>
        </w:rPr>
        <w:t>COMPRA</w:t>
      </w:r>
    </w:p>
    <w:p w14:paraId="44524B1D" w14:textId="77777777" w:rsidR="006F22B1" w:rsidRPr="004F7EA2" w:rsidRDefault="006F22B1" w:rsidP="008D7FBE">
      <w:pPr>
        <w:spacing w:before="94"/>
        <w:ind w:left="1351" w:right="1359" w:hanging="75"/>
        <w:jc w:val="center"/>
        <w:rPr>
          <w:b/>
        </w:rPr>
      </w:pPr>
    </w:p>
    <w:p w14:paraId="57FBEA78" w14:textId="74209F7F" w:rsidR="006F22B1" w:rsidRPr="004F7EA2" w:rsidRDefault="00300EB4" w:rsidP="006F22B1">
      <w:pPr>
        <w:pStyle w:val="Prrafodelista"/>
        <w:numPr>
          <w:ilvl w:val="0"/>
          <w:numId w:val="3"/>
        </w:numPr>
        <w:spacing w:before="94"/>
        <w:ind w:left="426" w:right="1359" w:firstLine="0"/>
        <w:rPr>
          <w:b/>
          <w:spacing w:val="1"/>
          <w:sz w:val="20"/>
          <w:szCs w:val="20"/>
        </w:rPr>
      </w:pPr>
      <w:r w:rsidRPr="004F7EA2">
        <w:rPr>
          <w:b/>
          <w:sz w:val="20"/>
          <w:szCs w:val="20"/>
        </w:rPr>
        <w:t>Información de requirente</w:t>
      </w:r>
    </w:p>
    <w:p w14:paraId="67D20CB4" w14:textId="77777777" w:rsidR="00C5224C" w:rsidRPr="004F7EA2" w:rsidRDefault="00C5224C">
      <w:pPr>
        <w:pStyle w:val="Textoindependiente"/>
        <w:rPr>
          <w:b/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403"/>
        <w:gridCol w:w="1982"/>
        <w:gridCol w:w="2570"/>
      </w:tblGrid>
      <w:tr w:rsidR="00C5224C" w:rsidRPr="004F7EA2" w14:paraId="04EF2F6C" w14:textId="77777777" w:rsidTr="00300EB4">
        <w:trPr>
          <w:trHeight w:val="460"/>
        </w:trPr>
        <w:tc>
          <w:tcPr>
            <w:tcW w:w="1987" w:type="dxa"/>
            <w:vAlign w:val="center"/>
          </w:tcPr>
          <w:p w14:paraId="60304DAC" w14:textId="77777777" w:rsidR="00C5224C" w:rsidRPr="004F7EA2" w:rsidRDefault="00993CC1" w:rsidP="00300EB4">
            <w:pPr>
              <w:pStyle w:val="TableParagraph"/>
              <w:spacing w:before="115"/>
              <w:ind w:left="110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Nombre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Solicitante</w:t>
            </w:r>
          </w:p>
        </w:tc>
        <w:tc>
          <w:tcPr>
            <w:tcW w:w="3403" w:type="dxa"/>
            <w:vAlign w:val="center"/>
          </w:tcPr>
          <w:p w14:paraId="3820A41D" w14:textId="77777777" w:rsidR="00C5224C" w:rsidRPr="004F7EA2" w:rsidRDefault="00C5224C" w:rsidP="00300EB4">
            <w:pPr>
              <w:pStyle w:val="TableParagraph"/>
              <w:spacing w:before="115"/>
              <w:ind w:left="105"/>
              <w:rPr>
                <w:bCs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5744C433" w14:textId="77777777" w:rsidR="00C5224C" w:rsidRPr="004F7EA2" w:rsidRDefault="00993CC1" w:rsidP="00300EB4">
            <w:pPr>
              <w:pStyle w:val="TableParagraph"/>
              <w:spacing w:before="115"/>
              <w:ind w:left="105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Cargo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Solicitante</w:t>
            </w:r>
          </w:p>
        </w:tc>
        <w:tc>
          <w:tcPr>
            <w:tcW w:w="2570" w:type="dxa"/>
            <w:vAlign w:val="center"/>
          </w:tcPr>
          <w:p w14:paraId="0427C64D" w14:textId="77777777" w:rsidR="00C5224C" w:rsidRPr="004F7EA2" w:rsidRDefault="00C5224C" w:rsidP="00300EB4">
            <w:pPr>
              <w:pStyle w:val="TableParagraph"/>
              <w:spacing w:line="230" w:lineRule="atLeast"/>
              <w:ind w:left="111" w:right="268"/>
              <w:rPr>
                <w:bCs/>
                <w:sz w:val="18"/>
                <w:szCs w:val="18"/>
              </w:rPr>
            </w:pPr>
          </w:p>
        </w:tc>
      </w:tr>
      <w:tr w:rsidR="00C5224C" w:rsidRPr="004F7EA2" w14:paraId="4B057C83" w14:textId="77777777" w:rsidTr="00300EB4">
        <w:trPr>
          <w:trHeight w:val="230"/>
        </w:trPr>
        <w:tc>
          <w:tcPr>
            <w:tcW w:w="1987" w:type="dxa"/>
            <w:vAlign w:val="center"/>
          </w:tcPr>
          <w:p w14:paraId="66FB0598" w14:textId="6BBA9424" w:rsidR="008D7FBE" w:rsidRPr="004F7EA2" w:rsidRDefault="00993CC1" w:rsidP="00300EB4">
            <w:pPr>
              <w:pStyle w:val="TableParagraph"/>
              <w:spacing w:line="210" w:lineRule="exact"/>
              <w:ind w:left="110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Teléfono</w:t>
            </w:r>
            <w:r w:rsidR="008D7FBE" w:rsidRPr="004F7EA2">
              <w:rPr>
                <w:bCs/>
                <w:sz w:val="18"/>
                <w:szCs w:val="18"/>
              </w:rPr>
              <w:t xml:space="preserve"> del solicitante</w:t>
            </w:r>
          </w:p>
        </w:tc>
        <w:tc>
          <w:tcPr>
            <w:tcW w:w="3403" w:type="dxa"/>
            <w:vAlign w:val="center"/>
          </w:tcPr>
          <w:p w14:paraId="47127D5F" w14:textId="77777777" w:rsidR="00C5224C" w:rsidRPr="004F7EA2" w:rsidRDefault="00C5224C" w:rsidP="00300EB4">
            <w:pPr>
              <w:pStyle w:val="TableParagraph"/>
              <w:spacing w:line="210" w:lineRule="exact"/>
              <w:ind w:left="105"/>
              <w:rPr>
                <w:bCs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2B608798" w14:textId="7DC1D2AC" w:rsidR="00C5224C" w:rsidRPr="004F7EA2" w:rsidRDefault="00993CC1" w:rsidP="00300EB4">
            <w:pPr>
              <w:pStyle w:val="TableParagraph"/>
              <w:spacing w:line="210" w:lineRule="exact"/>
              <w:ind w:left="105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Correo</w:t>
            </w:r>
            <w:r w:rsidRPr="004F7EA2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Electrónico</w:t>
            </w:r>
            <w:r w:rsidR="008D7FBE" w:rsidRPr="004F7EA2">
              <w:rPr>
                <w:bCs/>
                <w:sz w:val="18"/>
                <w:szCs w:val="18"/>
              </w:rPr>
              <w:t xml:space="preserve"> del solicitante</w:t>
            </w:r>
          </w:p>
        </w:tc>
        <w:tc>
          <w:tcPr>
            <w:tcW w:w="2570" w:type="dxa"/>
            <w:vAlign w:val="center"/>
          </w:tcPr>
          <w:p w14:paraId="313EA324" w14:textId="77777777" w:rsidR="00C5224C" w:rsidRPr="004F7EA2" w:rsidRDefault="00C5224C" w:rsidP="00300EB4">
            <w:pPr>
              <w:pStyle w:val="TableParagraph"/>
              <w:spacing w:line="210" w:lineRule="exact"/>
              <w:ind w:left="111"/>
              <w:rPr>
                <w:bCs/>
                <w:sz w:val="18"/>
                <w:szCs w:val="18"/>
              </w:rPr>
            </w:pPr>
          </w:p>
        </w:tc>
      </w:tr>
      <w:tr w:rsidR="00300EB4" w:rsidRPr="004F7EA2" w14:paraId="58BA00DE" w14:textId="77777777" w:rsidTr="00300EB4">
        <w:trPr>
          <w:trHeight w:val="230"/>
        </w:trPr>
        <w:tc>
          <w:tcPr>
            <w:tcW w:w="1987" w:type="dxa"/>
            <w:vAlign w:val="center"/>
          </w:tcPr>
          <w:p w14:paraId="1F5F13B1" w14:textId="6340ED15" w:rsidR="00300EB4" w:rsidRPr="004F7EA2" w:rsidRDefault="00300EB4" w:rsidP="00300EB4">
            <w:pPr>
              <w:pStyle w:val="TableParagraph"/>
              <w:spacing w:line="210" w:lineRule="exact"/>
              <w:ind w:left="110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Encargado/a de la ejecución del contra</w:t>
            </w:r>
            <w:r w:rsidR="00601951">
              <w:rPr>
                <w:bCs/>
                <w:sz w:val="18"/>
                <w:szCs w:val="18"/>
              </w:rPr>
              <w:t>to</w:t>
            </w:r>
          </w:p>
        </w:tc>
        <w:tc>
          <w:tcPr>
            <w:tcW w:w="7955" w:type="dxa"/>
            <w:gridSpan w:val="3"/>
            <w:vAlign w:val="center"/>
          </w:tcPr>
          <w:p w14:paraId="104C432E" w14:textId="77777777" w:rsidR="00300EB4" w:rsidRPr="004F7EA2" w:rsidRDefault="00300EB4" w:rsidP="00300EB4">
            <w:pPr>
              <w:pStyle w:val="TableParagraph"/>
              <w:spacing w:line="210" w:lineRule="exact"/>
              <w:ind w:left="111"/>
              <w:rPr>
                <w:bCs/>
                <w:sz w:val="18"/>
                <w:szCs w:val="18"/>
              </w:rPr>
            </w:pPr>
          </w:p>
        </w:tc>
      </w:tr>
      <w:tr w:rsidR="008D7FBE" w:rsidRPr="004F7EA2" w14:paraId="7A9E1A34" w14:textId="77777777" w:rsidTr="00300EB4">
        <w:trPr>
          <w:trHeight w:val="230"/>
        </w:trPr>
        <w:tc>
          <w:tcPr>
            <w:tcW w:w="1987" w:type="dxa"/>
            <w:vAlign w:val="center"/>
          </w:tcPr>
          <w:p w14:paraId="79CEEC8E" w14:textId="68E2998E" w:rsidR="008D7FBE" w:rsidRPr="004F7EA2" w:rsidRDefault="008D7FBE" w:rsidP="00300EB4">
            <w:pPr>
              <w:pStyle w:val="TableParagraph"/>
              <w:spacing w:line="210" w:lineRule="exact"/>
              <w:ind w:left="110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Fecha</w:t>
            </w:r>
          </w:p>
        </w:tc>
        <w:tc>
          <w:tcPr>
            <w:tcW w:w="7955" w:type="dxa"/>
            <w:gridSpan w:val="3"/>
            <w:vAlign w:val="center"/>
          </w:tcPr>
          <w:p w14:paraId="4B2C3946" w14:textId="77777777" w:rsidR="008D7FBE" w:rsidRPr="004F7EA2" w:rsidRDefault="008D7FBE" w:rsidP="00300EB4">
            <w:pPr>
              <w:pStyle w:val="TableParagraph"/>
              <w:spacing w:line="210" w:lineRule="exact"/>
              <w:ind w:left="111"/>
              <w:rPr>
                <w:bCs/>
                <w:sz w:val="18"/>
                <w:szCs w:val="18"/>
              </w:rPr>
            </w:pPr>
          </w:p>
        </w:tc>
      </w:tr>
    </w:tbl>
    <w:p w14:paraId="2C867EAA" w14:textId="77777777" w:rsidR="00C5224C" w:rsidRPr="004F7EA2" w:rsidRDefault="00C5224C">
      <w:pPr>
        <w:pStyle w:val="Textoindependiente"/>
        <w:spacing w:before="10"/>
        <w:rPr>
          <w:b/>
          <w:sz w:val="18"/>
          <w:szCs w:val="18"/>
        </w:rPr>
      </w:pPr>
    </w:p>
    <w:p w14:paraId="15E67FD1" w14:textId="17BCA52F" w:rsidR="006F22B1" w:rsidRPr="004F7EA2" w:rsidRDefault="004F7EA2" w:rsidP="00E13610">
      <w:pPr>
        <w:pStyle w:val="Textoindependiente"/>
        <w:numPr>
          <w:ilvl w:val="0"/>
          <w:numId w:val="3"/>
        </w:numPr>
        <w:spacing w:before="10"/>
        <w:ind w:left="709" w:hanging="28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6F22B1" w:rsidRPr="004F7EA2">
        <w:rPr>
          <w:b/>
        </w:rPr>
        <w:t>Contexto de la contratación</w:t>
      </w:r>
    </w:p>
    <w:p w14:paraId="104A684C" w14:textId="77777777" w:rsidR="006F22B1" w:rsidRPr="004F7EA2" w:rsidRDefault="006F22B1" w:rsidP="006F22B1">
      <w:pPr>
        <w:pStyle w:val="Textoindependiente"/>
        <w:spacing w:before="10"/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6945"/>
      </w:tblGrid>
      <w:tr w:rsidR="006F22B1" w:rsidRPr="004F7EA2" w14:paraId="65A03C94" w14:textId="77777777" w:rsidTr="00F57758">
        <w:trPr>
          <w:trHeight w:val="230"/>
        </w:trPr>
        <w:tc>
          <w:tcPr>
            <w:tcW w:w="2980" w:type="dxa"/>
            <w:shd w:val="clear" w:color="auto" w:fill="FFFFFF" w:themeFill="background1"/>
          </w:tcPr>
          <w:p w14:paraId="5FB1A06B" w14:textId="77777777" w:rsidR="006F22B1" w:rsidRPr="004F7EA2" w:rsidRDefault="006F22B1" w:rsidP="006F22B1">
            <w:pPr>
              <w:pStyle w:val="TableParagraph"/>
              <w:spacing w:line="210" w:lineRule="exact"/>
              <w:ind w:right="121"/>
              <w:jc w:val="both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Título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y</w:t>
            </w:r>
            <w:r w:rsidRPr="004F7EA2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Código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del Proyecto</w:t>
            </w:r>
          </w:p>
        </w:tc>
        <w:tc>
          <w:tcPr>
            <w:tcW w:w="6945" w:type="dxa"/>
          </w:tcPr>
          <w:p w14:paraId="3C640F00" w14:textId="77777777" w:rsidR="006F22B1" w:rsidRPr="004F7EA2" w:rsidRDefault="006F22B1" w:rsidP="00A56BD4">
            <w:pPr>
              <w:pStyle w:val="TableParagraph"/>
              <w:spacing w:line="210" w:lineRule="exact"/>
              <w:ind w:left="106"/>
              <w:rPr>
                <w:sz w:val="18"/>
                <w:szCs w:val="18"/>
              </w:rPr>
            </w:pPr>
          </w:p>
        </w:tc>
      </w:tr>
      <w:tr w:rsidR="006F22B1" w:rsidRPr="004F7EA2" w14:paraId="2BDBB7CD" w14:textId="77777777" w:rsidTr="00F57758">
        <w:trPr>
          <w:trHeight w:val="230"/>
        </w:trPr>
        <w:tc>
          <w:tcPr>
            <w:tcW w:w="2980" w:type="dxa"/>
            <w:shd w:val="clear" w:color="auto" w:fill="FFFFFF" w:themeFill="background1"/>
          </w:tcPr>
          <w:p w14:paraId="4F40E1D7" w14:textId="77777777" w:rsidR="006F22B1" w:rsidRPr="004F7EA2" w:rsidRDefault="006F22B1" w:rsidP="006F22B1">
            <w:pPr>
              <w:pStyle w:val="TableParagraph"/>
              <w:spacing w:line="210" w:lineRule="exact"/>
              <w:ind w:right="121"/>
              <w:jc w:val="both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Objetivo</w:t>
            </w:r>
            <w:r w:rsidRPr="004F7EA2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del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Proyecto</w:t>
            </w:r>
          </w:p>
        </w:tc>
        <w:tc>
          <w:tcPr>
            <w:tcW w:w="6945" w:type="dxa"/>
          </w:tcPr>
          <w:p w14:paraId="0724DA6A" w14:textId="77777777" w:rsidR="006F22B1" w:rsidRPr="004F7EA2" w:rsidRDefault="006F22B1" w:rsidP="00A56BD4">
            <w:pPr>
              <w:pStyle w:val="TableParagraph"/>
              <w:spacing w:line="210" w:lineRule="exact"/>
              <w:ind w:left="106"/>
              <w:rPr>
                <w:sz w:val="18"/>
                <w:szCs w:val="18"/>
              </w:rPr>
            </w:pPr>
          </w:p>
        </w:tc>
      </w:tr>
      <w:tr w:rsidR="006F22B1" w:rsidRPr="004F7EA2" w14:paraId="420557BA" w14:textId="77777777" w:rsidTr="00F57758">
        <w:trPr>
          <w:trHeight w:val="230"/>
        </w:trPr>
        <w:tc>
          <w:tcPr>
            <w:tcW w:w="2980" w:type="dxa"/>
            <w:shd w:val="clear" w:color="auto" w:fill="FFFFFF" w:themeFill="background1"/>
          </w:tcPr>
          <w:p w14:paraId="2726FC28" w14:textId="0A05EDC5" w:rsidR="006F22B1" w:rsidRPr="004F7EA2" w:rsidRDefault="006F22B1" w:rsidP="00433C3B">
            <w:pPr>
              <w:pStyle w:val="TableParagraph"/>
              <w:spacing w:line="210" w:lineRule="exact"/>
              <w:ind w:right="121"/>
              <w:jc w:val="both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Nombre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433C3B">
              <w:rPr>
                <w:bCs/>
                <w:spacing w:val="-2"/>
                <w:sz w:val="18"/>
                <w:szCs w:val="18"/>
              </w:rPr>
              <w:t>D</w:t>
            </w:r>
            <w:r w:rsidRPr="004F7EA2">
              <w:rPr>
                <w:bCs/>
                <w:sz w:val="18"/>
                <w:szCs w:val="18"/>
              </w:rPr>
              <w:t>irector</w:t>
            </w:r>
            <w:r w:rsidRPr="004F7EA2">
              <w:rPr>
                <w:bCs/>
                <w:spacing w:val="-2"/>
                <w:sz w:val="18"/>
                <w:szCs w:val="18"/>
              </w:rPr>
              <w:t>/a</w:t>
            </w:r>
          </w:p>
        </w:tc>
        <w:tc>
          <w:tcPr>
            <w:tcW w:w="6945" w:type="dxa"/>
          </w:tcPr>
          <w:p w14:paraId="1DA4455A" w14:textId="77777777" w:rsidR="006F22B1" w:rsidRPr="004F7EA2" w:rsidRDefault="006F22B1" w:rsidP="00A56BD4">
            <w:pPr>
              <w:pStyle w:val="TableParagraph"/>
              <w:spacing w:line="210" w:lineRule="exact"/>
              <w:ind w:left="106"/>
              <w:rPr>
                <w:sz w:val="18"/>
                <w:szCs w:val="18"/>
              </w:rPr>
            </w:pPr>
          </w:p>
        </w:tc>
      </w:tr>
      <w:tr w:rsidR="00F57758" w:rsidRPr="004F7EA2" w14:paraId="43C219AD" w14:textId="77777777" w:rsidTr="00F57758">
        <w:trPr>
          <w:trHeight w:val="230"/>
        </w:trPr>
        <w:tc>
          <w:tcPr>
            <w:tcW w:w="2980" w:type="dxa"/>
            <w:shd w:val="clear" w:color="auto" w:fill="FFFFFF" w:themeFill="background1"/>
          </w:tcPr>
          <w:p w14:paraId="5A73C862" w14:textId="737ECD5B" w:rsidR="00F57758" w:rsidRPr="004F7EA2" w:rsidRDefault="00F57758" w:rsidP="006F22B1">
            <w:pPr>
              <w:pStyle w:val="TableParagraph"/>
              <w:spacing w:line="210" w:lineRule="exact"/>
              <w:ind w:right="121"/>
              <w:jc w:val="both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Detalle documentos de respaldo (Resolución o convenio aprobatorio del proyecto</w:t>
            </w:r>
            <w:r w:rsidR="004C307B" w:rsidRPr="004F7EA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945" w:type="dxa"/>
          </w:tcPr>
          <w:p w14:paraId="26DB3D0E" w14:textId="77777777" w:rsidR="00F57758" w:rsidRPr="004F7EA2" w:rsidRDefault="00F57758" w:rsidP="00A56BD4">
            <w:pPr>
              <w:pStyle w:val="TableParagraph"/>
              <w:spacing w:line="210" w:lineRule="exact"/>
              <w:ind w:left="106"/>
              <w:rPr>
                <w:sz w:val="18"/>
                <w:szCs w:val="18"/>
              </w:rPr>
            </w:pPr>
          </w:p>
        </w:tc>
      </w:tr>
    </w:tbl>
    <w:p w14:paraId="3EB607C4" w14:textId="544ECB0C" w:rsidR="00C5224C" w:rsidRPr="004F7EA2" w:rsidRDefault="00C5224C" w:rsidP="006F22B1">
      <w:pPr>
        <w:tabs>
          <w:tab w:val="left" w:pos="943"/>
        </w:tabs>
        <w:rPr>
          <w:b/>
          <w:sz w:val="18"/>
          <w:szCs w:val="18"/>
        </w:rPr>
      </w:pPr>
    </w:p>
    <w:p w14:paraId="0ED55D85" w14:textId="77777777" w:rsidR="006F22B1" w:rsidRPr="004F7EA2" w:rsidRDefault="006F22B1">
      <w:pPr>
        <w:tabs>
          <w:tab w:val="left" w:pos="943"/>
        </w:tabs>
        <w:ind w:left="583"/>
        <w:rPr>
          <w:b/>
          <w:sz w:val="18"/>
          <w:szCs w:val="18"/>
        </w:rPr>
      </w:pPr>
    </w:p>
    <w:p w14:paraId="0403E28A" w14:textId="775A4DDC" w:rsidR="00300EB4" w:rsidRPr="004F7EA2" w:rsidRDefault="00300EB4" w:rsidP="004C307B">
      <w:pPr>
        <w:pStyle w:val="Prrafodelista"/>
        <w:numPr>
          <w:ilvl w:val="0"/>
          <w:numId w:val="3"/>
        </w:numPr>
        <w:ind w:left="851"/>
        <w:rPr>
          <w:b/>
          <w:sz w:val="20"/>
          <w:szCs w:val="20"/>
        </w:rPr>
      </w:pPr>
      <w:r w:rsidRPr="004F7EA2">
        <w:rPr>
          <w:b/>
          <w:sz w:val="20"/>
          <w:szCs w:val="20"/>
        </w:rPr>
        <w:t xml:space="preserve">Detalle del producto y/o servicio a contratar. </w:t>
      </w:r>
      <w:r w:rsidR="00925240">
        <w:rPr>
          <w:b/>
          <w:sz w:val="20"/>
          <w:szCs w:val="20"/>
        </w:rPr>
        <w:t>(agregar más filas en caso de ser necesario)</w:t>
      </w:r>
    </w:p>
    <w:p w14:paraId="6854B308" w14:textId="77777777" w:rsidR="00C5224C" w:rsidRPr="004F7EA2" w:rsidRDefault="00C5224C">
      <w:pPr>
        <w:pStyle w:val="Textoindependiente"/>
        <w:spacing w:before="10"/>
        <w:rPr>
          <w:b/>
          <w:sz w:val="18"/>
          <w:szCs w:val="18"/>
        </w:rPr>
      </w:pPr>
    </w:p>
    <w:tbl>
      <w:tblPr>
        <w:tblStyle w:val="Tablaconcuadrcula"/>
        <w:tblW w:w="0" w:type="auto"/>
        <w:tblInd w:w="223" w:type="dxa"/>
        <w:tblLook w:val="04A0" w:firstRow="1" w:lastRow="0" w:firstColumn="1" w:lastColumn="0" w:noHBand="0" w:noVBand="1"/>
      </w:tblPr>
      <w:tblGrid>
        <w:gridCol w:w="697"/>
        <w:gridCol w:w="3416"/>
        <w:gridCol w:w="1358"/>
        <w:gridCol w:w="1316"/>
        <w:gridCol w:w="1484"/>
        <w:gridCol w:w="1656"/>
      </w:tblGrid>
      <w:tr w:rsidR="00925240" w:rsidRPr="004F7EA2" w14:paraId="4FA563B9" w14:textId="77777777" w:rsidTr="00601951">
        <w:trPr>
          <w:trHeight w:val="307"/>
        </w:trPr>
        <w:tc>
          <w:tcPr>
            <w:tcW w:w="697" w:type="dxa"/>
          </w:tcPr>
          <w:p w14:paraId="50587AC4" w14:textId="1FE84381" w:rsidR="00925240" w:rsidRPr="004F7EA2" w:rsidRDefault="00925240" w:rsidP="00925240">
            <w:pPr>
              <w:tabs>
                <w:tab w:val="left" w:pos="679"/>
              </w:tabs>
              <w:spacing w:before="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ÍTEM</w:t>
            </w:r>
          </w:p>
        </w:tc>
        <w:tc>
          <w:tcPr>
            <w:tcW w:w="3416" w:type="dxa"/>
          </w:tcPr>
          <w:p w14:paraId="7E0BB469" w14:textId="3FB12560" w:rsidR="00925240" w:rsidRPr="004F7EA2" w:rsidRDefault="00925240" w:rsidP="00925240">
            <w:pPr>
              <w:tabs>
                <w:tab w:val="left" w:pos="679"/>
              </w:tabs>
              <w:spacing w:before="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DETALLE PRODUCTO Y/O SERVICIO</w:t>
            </w:r>
          </w:p>
        </w:tc>
        <w:tc>
          <w:tcPr>
            <w:tcW w:w="1358" w:type="dxa"/>
          </w:tcPr>
          <w:p w14:paraId="6D6A9F0C" w14:textId="1220068A" w:rsidR="00925240" w:rsidRPr="004F7EA2" w:rsidRDefault="00925240" w:rsidP="00925240">
            <w:pPr>
              <w:tabs>
                <w:tab w:val="left" w:pos="679"/>
              </w:tabs>
              <w:spacing w:before="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 Convenio Marco (en caso de corresponder)</w:t>
            </w:r>
          </w:p>
        </w:tc>
        <w:tc>
          <w:tcPr>
            <w:tcW w:w="1316" w:type="dxa"/>
          </w:tcPr>
          <w:p w14:paraId="421F552D" w14:textId="56D40201" w:rsidR="00925240" w:rsidRDefault="00925240" w:rsidP="00925240">
            <w:pPr>
              <w:tabs>
                <w:tab w:val="left" w:pos="679"/>
              </w:tabs>
              <w:spacing w:before="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484" w:type="dxa"/>
          </w:tcPr>
          <w:p w14:paraId="196D73D5" w14:textId="6DC538C2" w:rsidR="00925240" w:rsidRPr="004F7EA2" w:rsidRDefault="00925240" w:rsidP="00925240">
            <w:pPr>
              <w:tabs>
                <w:tab w:val="left" w:pos="679"/>
              </w:tabs>
              <w:spacing w:before="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SIN IVA</w:t>
            </w:r>
          </w:p>
        </w:tc>
        <w:tc>
          <w:tcPr>
            <w:tcW w:w="1656" w:type="dxa"/>
          </w:tcPr>
          <w:p w14:paraId="5764C34E" w14:textId="682F0EB5" w:rsidR="00925240" w:rsidRPr="004F7EA2" w:rsidRDefault="00925240" w:rsidP="00925240">
            <w:pPr>
              <w:tabs>
                <w:tab w:val="left" w:pos="679"/>
              </w:tabs>
              <w:spacing w:before="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CON IVA</w:t>
            </w:r>
          </w:p>
        </w:tc>
      </w:tr>
      <w:tr w:rsidR="00925240" w:rsidRPr="004F7EA2" w14:paraId="3C166785" w14:textId="77777777" w:rsidTr="00601951">
        <w:trPr>
          <w:trHeight w:val="285"/>
        </w:trPr>
        <w:tc>
          <w:tcPr>
            <w:tcW w:w="697" w:type="dxa"/>
          </w:tcPr>
          <w:p w14:paraId="1E7F4CBC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14:paraId="1D3BC3B2" w14:textId="0C7409CB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14AF87FD" w14:textId="1C059542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</w:tcPr>
          <w:p w14:paraId="4F230EDF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2D00B786" w14:textId="47136C00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0F8D5584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  <w:tr w:rsidR="00925240" w:rsidRPr="004F7EA2" w14:paraId="5036FCBF" w14:textId="77777777" w:rsidTr="00601951">
        <w:trPr>
          <w:trHeight w:val="322"/>
        </w:trPr>
        <w:tc>
          <w:tcPr>
            <w:tcW w:w="697" w:type="dxa"/>
          </w:tcPr>
          <w:p w14:paraId="05D2FCFF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14:paraId="6EF5C29C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0A4085DA" w14:textId="07DE1C71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</w:tcPr>
          <w:p w14:paraId="4E54F5DA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5BAD0C" w14:textId="0EFE56CF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200A8FAF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  <w:tr w:rsidR="00925240" w:rsidRPr="004F7EA2" w14:paraId="5A8A9E8C" w14:textId="77777777" w:rsidTr="00601951">
        <w:trPr>
          <w:trHeight w:val="405"/>
        </w:trPr>
        <w:tc>
          <w:tcPr>
            <w:tcW w:w="697" w:type="dxa"/>
          </w:tcPr>
          <w:p w14:paraId="6FD9A178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14:paraId="0B14755A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2AE6C1CF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</w:tcPr>
          <w:p w14:paraId="3FB466E9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71A5D9F1" w14:textId="2C687DF2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02A6F827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  <w:tr w:rsidR="00925240" w:rsidRPr="004F7EA2" w14:paraId="11E50594" w14:textId="77777777" w:rsidTr="00601951">
        <w:trPr>
          <w:trHeight w:val="225"/>
        </w:trPr>
        <w:tc>
          <w:tcPr>
            <w:tcW w:w="697" w:type="dxa"/>
          </w:tcPr>
          <w:p w14:paraId="6A6B4F23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14:paraId="31C7D273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59E14C5C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</w:tcPr>
          <w:p w14:paraId="5E280BE0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333B434F" w14:textId="06DCC2C1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0391F808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  <w:tr w:rsidR="00925240" w:rsidRPr="004F7EA2" w14:paraId="1DABAB65" w14:textId="77777777" w:rsidTr="00601951">
        <w:trPr>
          <w:trHeight w:val="397"/>
        </w:trPr>
        <w:tc>
          <w:tcPr>
            <w:tcW w:w="697" w:type="dxa"/>
          </w:tcPr>
          <w:p w14:paraId="660406F0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14:paraId="438B1E7F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4B1DCAE6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</w:tcPr>
          <w:p w14:paraId="14886D72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50FDAE73" w14:textId="415C7F32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2F1A43E6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  <w:tr w:rsidR="00925240" w:rsidRPr="004F7EA2" w14:paraId="231C24A5" w14:textId="77777777" w:rsidTr="00601951">
        <w:trPr>
          <w:trHeight w:val="337"/>
        </w:trPr>
        <w:tc>
          <w:tcPr>
            <w:tcW w:w="697" w:type="dxa"/>
          </w:tcPr>
          <w:p w14:paraId="3E1F904A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14:paraId="5BEF2D9D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01B5CBDC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</w:tcPr>
          <w:p w14:paraId="0AC2FF74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365A7902" w14:textId="50DB5E71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47E12383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  <w:tr w:rsidR="00925240" w:rsidRPr="004F7EA2" w14:paraId="0C60F4E0" w14:textId="77777777" w:rsidTr="00601951">
        <w:trPr>
          <w:trHeight w:val="307"/>
        </w:trPr>
        <w:tc>
          <w:tcPr>
            <w:tcW w:w="697" w:type="dxa"/>
          </w:tcPr>
          <w:p w14:paraId="66C93891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14:paraId="508BF894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24CC20CE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</w:tcPr>
          <w:p w14:paraId="1625DBBB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46134CE9" w14:textId="75CEB5EA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6D7A6AD2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  <w:tr w:rsidR="00925240" w:rsidRPr="004F7EA2" w14:paraId="1C25C8E2" w14:textId="77777777" w:rsidTr="00601951">
        <w:trPr>
          <w:trHeight w:val="427"/>
        </w:trPr>
        <w:tc>
          <w:tcPr>
            <w:tcW w:w="697" w:type="dxa"/>
          </w:tcPr>
          <w:p w14:paraId="0961BDB5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14:paraId="05B7775D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6A6ADD82" w14:textId="24AC559F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</w:tcPr>
          <w:p w14:paraId="3EF6BF21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20C0C34F" w14:textId="456B4304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1E116393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  <w:tr w:rsidR="00925240" w:rsidRPr="004F7EA2" w14:paraId="6D634F27" w14:textId="77777777" w:rsidTr="00601951">
        <w:trPr>
          <w:trHeight w:val="427"/>
        </w:trPr>
        <w:tc>
          <w:tcPr>
            <w:tcW w:w="697" w:type="dxa"/>
          </w:tcPr>
          <w:p w14:paraId="2F147945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14:paraId="3F7D150C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3C9D440D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</w:tcPr>
          <w:p w14:paraId="2EEC1F0E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784886A1" w14:textId="1B0F2431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1161BB83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  <w:tr w:rsidR="00925240" w:rsidRPr="004F7EA2" w14:paraId="31B75FDF" w14:textId="77777777" w:rsidTr="001F507A">
        <w:trPr>
          <w:trHeight w:val="427"/>
        </w:trPr>
        <w:tc>
          <w:tcPr>
            <w:tcW w:w="6787" w:type="dxa"/>
            <w:gridSpan w:val="4"/>
          </w:tcPr>
          <w:p w14:paraId="6E7648F2" w14:textId="44F8093F" w:rsidR="00925240" w:rsidRPr="004F7EA2" w:rsidRDefault="00925240" w:rsidP="00925240">
            <w:pPr>
              <w:tabs>
                <w:tab w:val="left" w:pos="679"/>
              </w:tabs>
              <w:spacing w:before="9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MONTO TOTAL</w:t>
            </w:r>
          </w:p>
        </w:tc>
        <w:tc>
          <w:tcPr>
            <w:tcW w:w="1484" w:type="dxa"/>
          </w:tcPr>
          <w:p w14:paraId="73BADA6A" w14:textId="337018DB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6259FFCE" w14:textId="77777777" w:rsidR="00925240" w:rsidRPr="004F7EA2" w:rsidRDefault="00925240" w:rsidP="00925240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</w:tbl>
    <w:p w14:paraId="49E87685" w14:textId="101EF05E" w:rsidR="006F22B1" w:rsidRPr="00925240" w:rsidRDefault="006F22B1" w:rsidP="00925240">
      <w:pPr>
        <w:tabs>
          <w:tab w:val="left" w:pos="679"/>
        </w:tabs>
        <w:spacing w:before="93"/>
        <w:rPr>
          <w:b/>
          <w:sz w:val="18"/>
          <w:szCs w:val="18"/>
        </w:rPr>
      </w:pPr>
    </w:p>
    <w:p w14:paraId="61BDEC7D" w14:textId="77777777" w:rsidR="004C307B" w:rsidRPr="004F7EA2" w:rsidRDefault="004C307B" w:rsidP="00300EB4">
      <w:pPr>
        <w:tabs>
          <w:tab w:val="left" w:pos="679"/>
        </w:tabs>
        <w:spacing w:before="93"/>
        <w:ind w:left="223"/>
        <w:rPr>
          <w:b/>
          <w:sz w:val="18"/>
          <w:szCs w:val="18"/>
        </w:rPr>
      </w:pPr>
    </w:p>
    <w:p w14:paraId="6DECF290" w14:textId="25F84A75" w:rsidR="00300EB4" w:rsidRPr="004F7EA2" w:rsidRDefault="00F57758" w:rsidP="00E13610">
      <w:pPr>
        <w:pStyle w:val="Textoindependiente"/>
        <w:numPr>
          <w:ilvl w:val="0"/>
          <w:numId w:val="3"/>
        </w:numPr>
        <w:ind w:left="851" w:hanging="284"/>
        <w:rPr>
          <w:b/>
          <w:bCs/>
        </w:rPr>
      </w:pPr>
      <w:r w:rsidRPr="004F7EA2">
        <w:rPr>
          <w:b/>
          <w:bCs/>
        </w:rPr>
        <w:t>Consulta del catálogo del Convenio Marco. (marque con una X la opción que corresponda)</w:t>
      </w:r>
    </w:p>
    <w:p w14:paraId="62DB3107" w14:textId="77777777" w:rsidR="00300EB4" w:rsidRPr="004F7EA2" w:rsidRDefault="00300EB4">
      <w:pPr>
        <w:pStyle w:val="Textoindependiente"/>
        <w:spacing w:before="5"/>
        <w:rPr>
          <w:sz w:val="18"/>
          <w:szCs w:val="18"/>
        </w:rPr>
      </w:pPr>
    </w:p>
    <w:tbl>
      <w:tblPr>
        <w:tblStyle w:val="Tablaconcuadrcula"/>
        <w:tblW w:w="10177" w:type="dxa"/>
        <w:tblLook w:val="04A0" w:firstRow="1" w:lastRow="0" w:firstColumn="1" w:lastColumn="0" w:noHBand="0" w:noVBand="1"/>
      </w:tblPr>
      <w:tblGrid>
        <w:gridCol w:w="1129"/>
        <w:gridCol w:w="9048"/>
      </w:tblGrid>
      <w:tr w:rsidR="00F57758" w:rsidRPr="004F7EA2" w14:paraId="5C480567" w14:textId="4960497A" w:rsidTr="00F57758">
        <w:trPr>
          <w:trHeight w:val="470"/>
        </w:trPr>
        <w:tc>
          <w:tcPr>
            <w:tcW w:w="1129" w:type="dxa"/>
            <w:vAlign w:val="center"/>
          </w:tcPr>
          <w:p w14:paraId="28EF59A8" w14:textId="30DA8506" w:rsidR="00F57758" w:rsidRPr="004F7EA2" w:rsidRDefault="00F57758" w:rsidP="00F57758">
            <w:pPr>
              <w:pStyle w:val="Textoindependiente"/>
              <w:spacing w:before="5"/>
              <w:jc w:val="center"/>
              <w:rPr>
                <w:sz w:val="18"/>
                <w:szCs w:val="18"/>
              </w:rPr>
            </w:pPr>
          </w:p>
        </w:tc>
        <w:tc>
          <w:tcPr>
            <w:tcW w:w="9048" w:type="dxa"/>
            <w:vAlign w:val="center"/>
          </w:tcPr>
          <w:p w14:paraId="014F5A4E" w14:textId="4A2E0481" w:rsidR="00F57758" w:rsidRPr="004F7EA2" w:rsidRDefault="00F57758" w:rsidP="00F57758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 xml:space="preserve">El producto y/o servicio NO se encuentra en los Convenios Marcos establecidos en el portal </w:t>
            </w:r>
            <w:hyperlink r:id="rId8" w:history="1">
              <w:r w:rsidRPr="004F7EA2">
                <w:rPr>
                  <w:rStyle w:val="Hipervnculo"/>
                  <w:sz w:val="18"/>
                  <w:szCs w:val="18"/>
                </w:rPr>
                <w:t>www.mercadopublico.cl</w:t>
              </w:r>
            </w:hyperlink>
          </w:p>
        </w:tc>
      </w:tr>
      <w:tr w:rsidR="00F57758" w:rsidRPr="004F7EA2" w14:paraId="5E7F5878" w14:textId="3D7FBE33" w:rsidTr="00F57758">
        <w:trPr>
          <w:trHeight w:val="421"/>
        </w:trPr>
        <w:tc>
          <w:tcPr>
            <w:tcW w:w="1129" w:type="dxa"/>
          </w:tcPr>
          <w:p w14:paraId="52041A8F" w14:textId="75B0EFE3" w:rsidR="00F57758" w:rsidRPr="004F7EA2" w:rsidRDefault="00F57758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9048" w:type="dxa"/>
            <w:vAlign w:val="center"/>
          </w:tcPr>
          <w:p w14:paraId="027BB299" w14:textId="2B139A32" w:rsidR="00F57758" w:rsidRPr="004F7EA2" w:rsidRDefault="00F57758" w:rsidP="00F57758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 xml:space="preserve">El producto y/o servicio se encuentra en los Convenios Marcos establecidos en el portal </w:t>
            </w:r>
            <w:hyperlink r:id="rId9" w:history="1">
              <w:r w:rsidRPr="004F7EA2">
                <w:rPr>
                  <w:rStyle w:val="Hipervnculo"/>
                  <w:sz w:val="18"/>
                  <w:szCs w:val="18"/>
                </w:rPr>
                <w:t>www.mercadopublico.cl</w:t>
              </w:r>
            </w:hyperlink>
            <w:r w:rsidRPr="004F7EA2">
              <w:rPr>
                <w:sz w:val="18"/>
                <w:szCs w:val="18"/>
              </w:rPr>
              <w:t xml:space="preserve">, sin embargo, se han obtenido mejores condiciones. </w:t>
            </w:r>
          </w:p>
        </w:tc>
      </w:tr>
    </w:tbl>
    <w:p w14:paraId="02D142E7" w14:textId="77777777" w:rsidR="00300EB4" w:rsidRPr="004F7EA2" w:rsidRDefault="00300EB4">
      <w:pPr>
        <w:pStyle w:val="Textoindependiente"/>
        <w:spacing w:before="5"/>
        <w:rPr>
          <w:sz w:val="18"/>
          <w:szCs w:val="18"/>
        </w:rPr>
      </w:pPr>
    </w:p>
    <w:p w14:paraId="7305D71D" w14:textId="16D6A76E" w:rsidR="00300EB4" w:rsidRPr="00433C3B" w:rsidRDefault="00F57758" w:rsidP="00433C3B">
      <w:pPr>
        <w:pStyle w:val="Textoindependiente"/>
        <w:numPr>
          <w:ilvl w:val="0"/>
          <w:numId w:val="3"/>
        </w:numPr>
        <w:spacing w:before="5"/>
        <w:ind w:left="851" w:hanging="284"/>
        <w:rPr>
          <w:b/>
          <w:bCs/>
        </w:rPr>
      </w:pPr>
      <w:r w:rsidRPr="004F7EA2">
        <w:rPr>
          <w:b/>
          <w:bCs/>
        </w:rPr>
        <w:t xml:space="preserve">Indique los motivos </w:t>
      </w:r>
      <w:r w:rsidR="00433C3B" w:rsidRPr="00433C3B">
        <w:rPr>
          <w:b/>
          <w:bCs/>
        </w:rPr>
        <w:t>del producto y/o servicio a contratar.</w:t>
      </w:r>
    </w:p>
    <w:p w14:paraId="2E26F4CC" w14:textId="77777777" w:rsidR="00F57758" w:rsidRPr="004F7EA2" w:rsidRDefault="00F57758" w:rsidP="00F57758">
      <w:pPr>
        <w:pStyle w:val="Textoindependiente"/>
        <w:spacing w:before="5"/>
        <w:rPr>
          <w:sz w:val="18"/>
          <w:szCs w:val="18"/>
        </w:rPr>
      </w:pPr>
    </w:p>
    <w:tbl>
      <w:tblPr>
        <w:tblStyle w:val="Tablaconcuadrcula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F57758" w:rsidRPr="004F7EA2" w14:paraId="041F1D1E" w14:textId="77777777" w:rsidTr="00F57758">
        <w:trPr>
          <w:trHeight w:val="2128"/>
        </w:trPr>
        <w:tc>
          <w:tcPr>
            <w:tcW w:w="10345" w:type="dxa"/>
          </w:tcPr>
          <w:p w14:paraId="686BA17D" w14:textId="77777777" w:rsidR="00F57758" w:rsidRPr="004F7EA2" w:rsidRDefault="00F57758" w:rsidP="00F57758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</w:tr>
    </w:tbl>
    <w:p w14:paraId="74456975" w14:textId="77777777" w:rsidR="00F57758" w:rsidRPr="004F7EA2" w:rsidRDefault="00F57758" w:rsidP="00F57758">
      <w:pPr>
        <w:pStyle w:val="Textoindependiente"/>
        <w:spacing w:before="5"/>
        <w:rPr>
          <w:sz w:val="18"/>
          <w:szCs w:val="18"/>
        </w:rPr>
      </w:pPr>
    </w:p>
    <w:p w14:paraId="7C70D7DC" w14:textId="579738AF" w:rsidR="00DA4B19" w:rsidRDefault="00DA4B19" w:rsidP="00DA4B19">
      <w:pPr>
        <w:pStyle w:val="Textoindependiente"/>
        <w:numPr>
          <w:ilvl w:val="0"/>
          <w:numId w:val="3"/>
        </w:numPr>
        <w:ind w:left="851"/>
        <w:rPr>
          <w:b/>
        </w:rPr>
      </w:pPr>
      <w:r>
        <w:rPr>
          <w:b/>
        </w:rPr>
        <w:t>Datos del despacho y/o lugar de ejecución</w:t>
      </w:r>
    </w:p>
    <w:p w14:paraId="2837FE9D" w14:textId="77777777" w:rsidR="00DA4B19" w:rsidRPr="004C307B" w:rsidRDefault="00DA4B19" w:rsidP="00DA4B19">
      <w:pPr>
        <w:pStyle w:val="Textoindependiente"/>
        <w:rPr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DA4B19" w:rsidRPr="004F7EA2" w14:paraId="7E492C25" w14:textId="77777777" w:rsidTr="00925240">
        <w:tc>
          <w:tcPr>
            <w:tcW w:w="2263" w:type="dxa"/>
          </w:tcPr>
          <w:p w14:paraId="32572899" w14:textId="6535664C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sz w:val="18"/>
                <w:szCs w:val="18"/>
              </w:rPr>
              <w:t>Contacto</w:t>
            </w:r>
          </w:p>
        </w:tc>
        <w:tc>
          <w:tcPr>
            <w:tcW w:w="8080" w:type="dxa"/>
          </w:tcPr>
          <w:p w14:paraId="54BD53EA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4B0BF3E1" w14:textId="77777777" w:rsidTr="00925240">
        <w:tc>
          <w:tcPr>
            <w:tcW w:w="2263" w:type="dxa"/>
          </w:tcPr>
          <w:p w14:paraId="582F761C" w14:textId="287C5C61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sz w:val="18"/>
                <w:szCs w:val="18"/>
              </w:rPr>
              <w:t>Correo</w:t>
            </w:r>
            <w:r w:rsidRPr="00DA4B19">
              <w:rPr>
                <w:spacing w:val="-3"/>
                <w:sz w:val="18"/>
                <w:szCs w:val="18"/>
              </w:rPr>
              <w:t xml:space="preserve"> </w:t>
            </w:r>
            <w:r w:rsidRPr="00DA4B19">
              <w:rPr>
                <w:sz w:val="18"/>
                <w:szCs w:val="18"/>
              </w:rPr>
              <w:t>electrónico</w:t>
            </w:r>
            <w:r w:rsidR="00925240">
              <w:rPr>
                <w:sz w:val="18"/>
                <w:szCs w:val="18"/>
              </w:rPr>
              <w:t xml:space="preserve"> institucional</w:t>
            </w:r>
          </w:p>
        </w:tc>
        <w:tc>
          <w:tcPr>
            <w:tcW w:w="8080" w:type="dxa"/>
          </w:tcPr>
          <w:p w14:paraId="2FD2F4F4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59476405" w14:textId="77777777" w:rsidTr="00925240">
        <w:tc>
          <w:tcPr>
            <w:tcW w:w="2263" w:type="dxa"/>
          </w:tcPr>
          <w:p w14:paraId="2497E445" w14:textId="3A80F497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sz w:val="18"/>
                <w:szCs w:val="18"/>
              </w:rPr>
              <w:t>Dirección</w:t>
            </w:r>
          </w:p>
        </w:tc>
        <w:tc>
          <w:tcPr>
            <w:tcW w:w="8080" w:type="dxa"/>
          </w:tcPr>
          <w:p w14:paraId="721CE343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162B5552" w14:textId="77777777" w:rsidTr="00925240">
        <w:tc>
          <w:tcPr>
            <w:tcW w:w="2263" w:type="dxa"/>
          </w:tcPr>
          <w:p w14:paraId="22D4F633" w14:textId="350E6718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sz w:val="18"/>
                <w:szCs w:val="18"/>
              </w:rPr>
              <w:t>Teléfono</w:t>
            </w:r>
            <w:r w:rsidR="00925240">
              <w:rPr>
                <w:sz w:val="18"/>
                <w:szCs w:val="18"/>
              </w:rPr>
              <w:t xml:space="preserve"> institucional (IP)</w:t>
            </w:r>
          </w:p>
        </w:tc>
        <w:tc>
          <w:tcPr>
            <w:tcW w:w="8080" w:type="dxa"/>
          </w:tcPr>
          <w:p w14:paraId="5EF5C8F5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</w:tbl>
    <w:p w14:paraId="6069C330" w14:textId="77777777" w:rsidR="00B17914" w:rsidRDefault="00B17914" w:rsidP="00925240">
      <w:pPr>
        <w:pStyle w:val="Textoindependiente"/>
        <w:rPr>
          <w:b/>
          <w:bCs/>
        </w:rPr>
      </w:pPr>
    </w:p>
    <w:p w14:paraId="32EB0DF8" w14:textId="77777777" w:rsidR="00B17914" w:rsidRDefault="00B17914" w:rsidP="00B17914">
      <w:pPr>
        <w:pStyle w:val="Textoindependiente"/>
        <w:ind w:left="851"/>
        <w:rPr>
          <w:b/>
          <w:bCs/>
        </w:rPr>
      </w:pPr>
    </w:p>
    <w:p w14:paraId="2F55910C" w14:textId="5471F5AF" w:rsidR="00DA4B19" w:rsidRPr="00E13610" w:rsidRDefault="00E13610" w:rsidP="00E13610">
      <w:pPr>
        <w:pStyle w:val="Textoindependiente"/>
        <w:numPr>
          <w:ilvl w:val="0"/>
          <w:numId w:val="3"/>
        </w:numPr>
        <w:ind w:left="851" w:hanging="425"/>
        <w:rPr>
          <w:b/>
          <w:bCs/>
        </w:rPr>
      </w:pPr>
      <w:r w:rsidRPr="00E13610">
        <w:rPr>
          <w:b/>
          <w:bCs/>
        </w:rPr>
        <w:t>Antecedentes adicionales (indicar aspectos que encuentren importantes para la contratación)</w:t>
      </w:r>
    </w:p>
    <w:p w14:paraId="28B605DF" w14:textId="77777777" w:rsidR="00E13610" w:rsidRDefault="00E13610" w:rsidP="00E13610">
      <w:pPr>
        <w:pStyle w:val="Textoindependiente"/>
        <w:rPr>
          <w:rFonts w:ascii="Arial MT"/>
          <w:sz w:val="18"/>
          <w:szCs w:val="18"/>
        </w:rPr>
      </w:pPr>
    </w:p>
    <w:tbl>
      <w:tblPr>
        <w:tblStyle w:val="Tablaconcuadrcula"/>
        <w:tblW w:w="10323" w:type="dxa"/>
        <w:tblLook w:val="04A0" w:firstRow="1" w:lastRow="0" w:firstColumn="1" w:lastColumn="0" w:noHBand="0" w:noVBand="1"/>
      </w:tblPr>
      <w:tblGrid>
        <w:gridCol w:w="10323"/>
      </w:tblGrid>
      <w:tr w:rsidR="00E13610" w14:paraId="11EBFEEF" w14:textId="77777777" w:rsidTr="00E13610">
        <w:trPr>
          <w:trHeight w:val="2475"/>
        </w:trPr>
        <w:tc>
          <w:tcPr>
            <w:tcW w:w="10323" w:type="dxa"/>
          </w:tcPr>
          <w:p w14:paraId="7A4DB37F" w14:textId="77777777" w:rsidR="00E13610" w:rsidRDefault="00E13610" w:rsidP="00E13610">
            <w:pPr>
              <w:pStyle w:val="Textoindependiente"/>
              <w:rPr>
                <w:rFonts w:ascii="Arial MT"/>
                <w:sz w:val="18"/>
                <w:szCs w:val="18"/>
              </w:rPr>
            </w:pPr>
          </w:p>
        </w:tc>
      </w:tr>
    </w:tbl>
    <w:p w14:paraId="696D835F" w14:textId="77777777" w:rsidR="00E13610" w:rsidRPr="00E13610" w:rsidRDefault="00E13610" w:rsidP="00E13610">
      <w:pPr>
        <w:pStyle w:val="Textoindependiente"/>
        <w:rPr>
          <w:rFonts w:ascii="Arial MT"/>
          <w:sz w:val="18"/>
          <w:szCs w:val="18"/>
        </w:rPr>
      </w:pPr>
    </w:p>
    <w:p w14:paraId="7D401126" w14:textId="77777777" w:rsidR="00C5224C" w:rsidRDefault="00C5224C">
      <w:pPr>
        <w:pStyle w:val="Textoindependiente"/>
        <w:rPr>
          <w:rFonts w:ascii="Arial MT"/>
        </w:rPr>
      </w:pPr>
    </w:p>
    <w:p w14:paraId="1291A864" w14:textId="77777777" w:rsidR="00C5224C" w:rsidRDefault="00C5224C">
      <w:pPr>
        <w:pStyle w:val="Textoindependiente"/>
        <w:spacing w:before="6"/>
        <w:rPr>
          <w:rFonts w:ascii="Arial MT"/>
          <w:sz w:val="11"/>
        </w:rPr>
      </w:pPr>
    </w:p>
    <w:p w14:paraId="63A5F82F" w14:textId="77777777" w:rsidR="00925240" w:rsidRDefault="00993CC1">
      <w:pPr>
        <w:pStyle w:val="Textoindependiente"/>
        <w:spacing w:before="93"/>
        <w:ind w:left="256" w:right="256"/>
        <w:jc w:val="both"/>
        <w:rPr>
          <w:b/>
        </w:rPr>
      </w:pPr>
      <w:r>
        <w:rPr>
          <w:b/>
        </w:rPr>
        <w:t xml:space="preserve">OBSERVACIÓN: </w:t>
      </w:r>
    </w:p>
    <w:p w14:paraId="78F5C5D0" w14:textId="342E9D19" w:rsidR="00C5224C" w:rsidRPr="00925240" w:rsidRDefault="00993CC1" w:rsidP="00925240">
      <w:pPr>
        <w:pStyle w:val="Textoindependiente"/>
        <w:numPr>
          <w:ilvl w:val="0"/>
          <w:numId w:val="9"/>
        </w:numPr>
        <w:spacing w:before="93"/>
        <w:ind w:right="256"/>
        <w:jc w:val="both"/>
      </w:pPr>
      <w:r w:rsidRPr="00925240">
        <w:t>La</w:t>
      </w:r>
      <w:r w:rsidRPr="00925240">
        <w:rPr>
          <w:spacing w:val="1"/>
        </w:rPr>
        <w:t xml:space="preserve"> </w:t>
      </w:r>
      <w:r w:rsidRPr="00925240">
        <w:t>contratación</w:t>
      </w:r>
      <w:r w:rsidRPr="00925240">
        <w:rPr>
          <w:spacing w:val="1"/>
        </w:rPr>
        <w:t xml:space="preserve"> </w:t>
      </w:r>
      <w:r w:rsidRPr="00925240">
        <w:t>indebidamente</w:t>
      </w:r>
      <w:r w:rsidRPr="00925240">
        <w:rPr>
          <w:spacing w:val="1"/>
        </w:rPr>
        <w:t xml:space="preserve"> </w:t>
      </w:r>
      <w:r w:rsidR="00433C3B" w:rsidRPr="00925240">
        <w:t>fundada</w:t>
      </w:r>
      <w:r w:rsidRPr="00925240">
        <w:t>,</w:t>
      </w:r>
      <w:r w:rsidRPr="00925240">
        <w:rPr>
          <w:spacing w:val="1"/>
        </w:rPr>
        <w:t xml:space="preserve"> </w:t>
      </w:r>
      <w:r w:rsidR="00433C3B" w:rsidRPr="00925240">
        <w:t xml:space="preserve">podrá generar </w:t>
      </w:r>
      <w:r w:rsidRPr="00925240">
        <w:t>responsabilidades</w:t>
      </w:r>
      <w:r w:rsidRPr="00925240">
        <w:rPr>
          <w:spacing w:val="-5"/>
        </w:rPr>
        <w:t xml:space="preserve"> </w:t>
      </w:r>
      <w:r w:rsidRPr="00925240">
        <w:t>administrativas</w:t>
      </w:r>
      <w:r w:rsidRPr="00925240">
        <w:rPr>
          <w:spacing w:val="-4"/>
        </w:rPr>
        <w:t xml:space="preserve"> </w:t>
      </w:r>
      <w:r w:rsidRPr="00925240">
        <w:t xml:space="preserve">que, </w:t>
      </w:r>
      <w:r w:rsidR="00925240" w:rsidRPr="00925240">
        <w:t>de</w:t>
      </w:r>
      <w:r w:rsidR="00925240" w:rsidRPr="00925240">
        <w:rPr>
          <w:spacing w:val="-2"/>
        </w:rPr>
        <w:t xml:space="preserve"> </w:t>
      </w:r>
      <w:r w:rsidR="00925240" w:rsidRPr="00925240">
        <w:t>acuerdo</w:t>
      </w:r>
      <w:r w:rsidR="00925240" w:rsidRPr="00925240">
        <w:rPr>
          <w:spacing w:val="-2"/>
        </w:rPr>
        <w:t xml:space="preserve"> </w:t>
      </w:r>
      <w:r w:rsidR="00925240" w:rsidRPr="00925240">
        <w:t>con</w:t>
      </w:r>
      <w:r w:rsidRPr="00925240">
        <w:rPr>
          <w:spacing w:val="-1"/>
        </w:rPr>
        <w:t xml:space="preserve"> </w:t>
      </w:r>
      <w:r w:rsidRPr="00925240">
        <w:t>la</w:t>
      </w:r>
      <w:r w:rsidRPr="00925240">
        <w:rPr>
          <w:spacing w:val="-1"/>
        </w:rPr>
        <w:t xml:space="preserve"> </w:t>
      </w:r>
      <w:r w:rsidRPr="00925240">
        <w:t>legislación</w:t>
      </w:r>
      <w:r w:rsidRPr="00925240">
        <w:rPr>
          <w:spacing w:val="-3"/>
        </w:rPr>
        <w:t xml:space="preserve"> </w:t>
      </w:r>
      <w:r w:rsidRPr="00925240">
        <w:t>vigente, pudieran</w:t>
      </w:r>
      <w:r w:rsidRPr="00925240">
        <w:rPr>
          <w:spacing w:val="-2"/>
        </w:rPr>
        <w:t xml:space="preserve"> </w:t>
      </w:r>
      <w:r w:rsidRPr="00925240">
        <w:t>corresponder.</w:t>
      </w:r>
    </w:p>
    <w:p w14:paraId="38328EEC" w14:textId="33769E50" w:rsidR="00925240" w:rsidRPr="00925240" w:rsidRDefault="00925240" w:rsidP="00925240">
      <w:pPr>
        <w:pStyle w:val="Textoindependiente"/>
        <w:numPr>
          <w:ilvl w:val="0"/>
          <w:numId w:val="9"/>
        </w:numPr>
        <w:spacing w:before="93"/>
        <w:ind w:right="256"/>
        <w:jc w:val="both"/>
      </w:pPr>
      <w:r w:rsidRPr="00925240">
        <w:t xml:space="preserve">Es responsabilidad de la Unidad requirente indicar si el bien y/o servicio es exento o afecto de IVA. </w:t>
      </w:r>
    </w:p>
    <w:p w14:paraId="335FC307" w14:textId="6B718DCC" w:rsidR="00433C3B" w:rsidRPr="00925240" w:rsidRDefault="00433C3B" w:rsidP="00925240">
      <w:pPr>
        <w:pStyle w:val="Textoindependiente"/>
        <w:numPr>
          <w:ilvl w:val="0"/>
          <w:numId w:val="9"/>
        </w:numPr>
        <w:spacing w:before="93"/>
        <w:ind w:right="256"/>
        <w:jc w:val="both"/>
      </w:pPr>
      <w:r w:rsidRPr="00925240">
        <w:t>Será la UAP la Unidad encargada de definir la modalidad de compra (Compra Ágil</w:t>
      </w:r>
      <w:r w:rsidR="00925240">
        <w:t xml:space="preserve">, </w:t>
      </w:r>
      <w:r w:rsidRPr="00925240">
        <w:t>Licitación Pública</w:t>
      </w:r>
      <w:r w:rsidR="00925240">
        <w:t xml:space="preserve"> y Convenio Marco</w:t>
      </w:r>
      <w:r w:rsidRPr="00925240">
        <w:t>), además es la responsable de establecer los criterios de evaluación.</w:t>
      </w:r>
    </w:p>
    <w:p w14:paraId="004442D7" w14:textId="31A211C9" w:rsidR="00B50A5C" w:rsidRPr="00925240" w:rsidRDefault="008A0017" w:rsidP="00925240">
      <w:pPr>
        <w:pStyle w:val="Textoindependiente"/>
        <w:numPr>
          <w:ilvl w:val="0"/>
          <w:numId w:val="9"/>
        </w:numPr>
        <w:spacing w:before="93"/>
        <w:ind w:right="256"/>
        <w:jc w:val="both"/>
      </w:pPr>
      <w:r w:rsidRPr="00925240">
        <w:t>Debido a la entrada en vigencia de la Nueva Ley de Compras y su Reglamento, los ID tanto de Compra Ágil como de Licitación Pública, no serán remitidos a la Unidad requirente. Lo anterior en resguardo de la probidad y trasparencia del proceso, evitando cualquier tipo indebido de comunicación con los proveedores.</w:t>
      </w:r>
    </w:p>
    <w:p w14:paraId="7EC2AEB0" w14:textId="77777777" w:rsidR="00925240" w:rsidRDefault="00925240">
      <w:pPr>
        <w:pStyle w:val="Textoindependiente"/>
        <w:spacing w:before="93"/>
        <w:ind w:left="256" w:right="256"/>
        <w:jc w:val="both"/>
      </w:pPr>
    </w:p>
    <w:p w14:paraId="07B2B354" w14:textId="77777777" w:rsidR="00C5224C" w:rsidRDefault="00C5224C">
      <w:pPr>
        <w:pStyle w:val="Textoindependiente"/>
      </w:pPr>
    </w:p>
    <w:p w14:paraId="6D964D3E" w14:textId="77777777" w:rsidR="00C5224C" w:rsidRDefault="00C5224C">
      <w:pPr>
        <w:pStyle w:val="Textoindependiente"/>
      </w:pPr>
    </w:p>
    <w:p w14:paraId="3A1E386A" w14:textId="77777777" w:rsidR="00C5224C" w:rsidRDefault="00C5224C">
      <w:pPr>
        <w:pStyle w:val="Textoindependiente"/>
      </w:pPr>
    </w:p>
    <w:p w14:paraId="3466FBC5" w14:textId="77777777" w:rsidR="00C5224C" w:rsidRDefault="00C5224C">
      <w:pPr>
        <w:pStyle w:val="Textoindependiente"/>
      </w:pPr>
    </w:p>
    <w:p w14:paraId="6DD5966C" w14:textId="113326AE" w:rsidR="00C5224C" w:rsidRDefault="00C5224C">
      <w:pPr>
        <w:pStyle w:val="Textoindependiente"/>
      </w:pPr>
    </w:p>
    <w:p w14:paraId="725FA2B2" w14:textId="59F17D6D" w:rsidR="00433C3B" w:rsidRDefault="00433C3B">
      <w:pPr>
        <w:pStyle w:val="Textoindependiente"/>
      </w:pPr>
    </w:p>
    <w:p w14:paraId="206594B1" w14:textId="740618D3" w:rsidR="00433C3B" w:rsidRDefault="00433C3B">
      <w:pPr>
        <w:pStyle w:val="Textoindependiente"/>
      </w:pPr>
    </w:p>
    <w:p w14:paraId="28F33E48" w14:textId="16A90BBA" w:rsidR="00433C3B" w:rsidRDefault="00433C3B">
      <w:pPr>
        <w:pStyle w:val="Textoindependiente"/>
      </w:pPr>
    </w:p>
    <w:p w14:paraId="6E33A18E" w14:textId="4DC9AD43" w:rsidR="00433C3B" w:rsidRDefault="00433C3B">
      <w:pPr>
        <w:pStyle w:val="Textoindependiente"/>
      </w:pPr>
    </w:p>
    <w:p w14:paraId="4D08B3BD" w14:textId="77777777" w:rsidR="00433C3B" w:rsidRDefault="00433C3B">
      <w:pPr>
        <w:pStyle w:val="Textoindependiente"/>
      </w:pPr>
    </w:p>
    <w:p w14:paraId="35F88F9E" w14:textId="77777777" w:rsidR="000A1CFF" w:rsidRDefault="000A1CFF">
      <w:pPr>
        <w:pStyle w:val="Textoindependiente"/>
      </w:pPr>
    </w:p>
    <w:p w14:paraId="1BAA66E9" w14:textId="77777777" w:rsidR="00C5224C" w:rsidRDefault="00993CC1">
      <w:pPr>
        <w:pStyle w:val="Textoindependiente"/>
        <w:spacing w:before="2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CCF887" wp14:editId="31673EB7">
                <wp:simplePos x="0" y="0"/>
                <wp:positionH relativeFrom="page">
                  <wp:posOffset>1996440</wp:posOffset>
                </wp:positionH>
                <wp:positionV relativeFrom="paragraph">
                  <wp:posOffset>146050</wp:posOffset>
                </wp:positionV>
                <wp:extent cx="3749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9675" cy="1270"/>
                        </a:xfrm>
                        <a:custGeom>
                          <a:avLst/>
                          <a:gdLst>
                            <a:gd name="T0" fmla="+- 0 3144 3144"/>
                            <a:gd name="T1" fmla="*/ T0 w 5905"/>
                            <a:gd name="T2" fmla="+- 0 9048 3144"/>
                            <a:gd name="T3" fmla="*/ T2 w 5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05">
                              <a:moveTo>
                                <a:pt x="0" y="0"/>
                              </a:moveTo>
                              <a:lnTo>
                                <a:pt x="5904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C7BE3" id="Freeform 2" o:spid="_x0000_s1026" style="position:absolute;margin-left:157.2pt;margin-top:11.5pt;width:295.2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" path="m,l5904,e" filled="f" strokeweight=".14225mm">
                <v:path arrowok="t" o:connecttype="custom" o:connectlocs="0,0;3749040,0" o:connectangles="0,0"/>
                <w10:wrap type="topAndBottom" anchorx="page"/>
              </v:shape>
            </w:pict>
          </mc:Fallback>
        </mc:AlternateContent>
      </w:r>
    </w:p>
    <w:p w14:paraId="733AA932" w14:textId="77777777" w:rsidR="00C5224C" w:rsidRDefault="00C5224C">
      <w:pPr>
        <w:spacing w:line="198" w:lineRule="exact"/>
        <w:ind w:left="3069" w:right="3069"/>
        <w:jc w:val="center"/>
        <w:rPr>
          <w:b/>
          <w:sz w:val="20"/>
        </w:rPr>
      </w:pPr>
    </w:p>
    <w:p w14:paraId="2C79D7FB" w14:textId="72C767D4" w:rsidR="00C5224C" w:rsidRDefault="00993CC1">
      <w:pPr>
        <w:spacing w:line="228" w:lineRule="exact"/>
        <w:ind w:left="3069" w:right="3074"/>
        <w:jc w:val="center"/>
        <w:rPr>
          <w:b/>
          <w:sz w:val="20"/>
        </w:rPr>
      </w:pPr>
      <w:r>
        <w:rPr>
          <w:b/>
          <w:sz w:val="20"/>
        </w:rPr>
        <w:t>Director</w:t>
      </w:r>
      <w:r w:rsidR="002F4CA7">
        <w:rPr>
          <w:b/>
          <w:sz w:val="20"/>
        </w:rPr>
        <w:t>/a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Proyecto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Jefe</w:t>
      </w:r>
      <w:r w:rsidR="002F4CA7">
        <w:rPr>
          <w:b/>
          <w:sz w:val="20"/>
        </w:rPr>
        <w:t>/a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Centro 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Costo</w:t>
      </w:r>
    </w:p>
    <w:p w14:paraId="595F728D" w14:textId="77777777" w:rsidR="00C5224C" w:rsidRDefault="00C5224C">
      <w:pPr>
        <w:pStyle w:val="Textoindependiente"/>
        <w:rPr>
          <w:b/>
        </w:rPr>
      </w:pPr>
    </w:p>
    <w:sectPr w:rsidR="00C522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/>
      <w:pgMar w:top="194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D361" w14:textId="77777777" w:rsidR="0080087A" w:rsidRDefault="0080087A" w:rsidP="00261CE9">
      <w:r>
        <w:separator/>
      </w:r>
    </w:p>
  </w:endnote>
  <w:endnote w:type="continuationSeparator" w:id="0">
    <w:p w14:paraId="1B854C8C" w14:textId="77777777" w:rsidR="0080087A" w:rsidRDefault="0080087A" w:rsidP="0026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EDE4" w14:textId="77777777" w:rsidR="004C307B" w:rsidRDefault="004C30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C28A" w14:textId="77777777" w:rsidR="000A1CFF" w:rsidRPr="00EA75F7" w:rsidRDefault="000A1CFF" w:rsidP="000A1CF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De Investigación, Innovación Y Creación I Unidad De Administración De Proyectos </w:t>
    </w:r>
  </w:p>
  <w:p w14:paraId="1C1121E5" w14:textId="77777777" w:rsidR="000A1CFF" w:rsidRPr="009A036E" w:rsidRDefault="000A1CFF" w:rsidP="000A1CF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I Avenida Libertador Bernardo O`Higgins 3363 I Estación Central   I Santiago I Chile Casa Central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6E6E" w14:textId="77777777" w:rsidR="004C307B" w:rsidRDefault="004C3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608F" w14:textId="77777777" w:rsidR="0080087A" w:rsidRDefault="0080087A" w:rsidP="00261CE9">
      <w:r>
        <w:separator/>
      </w:r>
    </w:p>
  </w:footnote>
  <w:footnote w:type="continuationSeparator" w:id="0">
    <w:p w14:paraId="01F7D753" w14:textId="77777777" w:rsidR="0080087A" w:rsidRDefault="0080087A" w:rsidP="0026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E043" w14:textId="77777777" w:rsidR="004C307B" w:rsidRDefault="004C30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AD33" w14:textId="77777777" w:rsidR="00261CE9" w:rsidRPr="00C0091E" w:rsidRDefault="004F198A" w:rsidP="00261CE9">
    <w:pPr>
      <w:pStyle w:val="Textoindependiente"/>
      <w:jc w:val="right"/>
      <w:rPr>
        <w:rFonts w:eastAsia="Calibri"/>
        <w:sz w:val="14"/>
        <w:lang w:val="es-CL"/>
      </w:rPr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9264" behindDoc="0" locked="0" layoutInCell="1" allowOverlap="1" wp14:anchorId="00EE3A4B" wp14:editId="4E3F0A24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2785745" cy="665480"/>
          <wp:effectExtent l="0" t="0" r="0" b="1270"/>
          <wp:wrapSquare wrapText="bothSides"/>
          <wp:docPr id="1542741711" name="Imagen 1542741711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1CE9" w:rsidRPr="00C0091E">
      <w:rPr>
        <w:rFonts w:eastAsia="Calibri"/>
        <w:sz w:val="14"/>
        <w:lang w:val="es-CL"/>
      </w:rPr>
      <w:tab/>
    </w:r>
    <w:r w:rsidR="00261CE9" w:rsidRPr="00C0091E">
      <w:rPr>
        <w:rFonts w:eastAsia="Calibri"/>
        <w:sz w:val="14"/>
        <w:lang w:val="es-CL"/>
      </w:rPr>
      <w:tab/>
    </w:r>
  </w:p>
  <w:p w14:paraId="4F8B22B1" w14:textId="77777777" w:rsidR="00261CE9" w:rsidRDefault="00261CE9" w:rsidP="00261CE9">
    <w:pPr>
      <w:pStyle w:val="Encabezado"/>
      <w:jc w:val="right"/>
      <w:rPr>
        <w:rFonts w:eastAsia="Calibri"/>
        <w:sz w:val="14"/>
      </w:rPr>
    </w:pPr>
    <w:r w:rsidRPr="007E4DA8">
      <w:rPr>
        <w:rFonts w:eastAsia="Calibri"/>
        <w:sz w:val="14"/>
      </w:rPr>
      <w:t>UNIDAD DE ADMINISTRACIÓN DE PROYECTOS</w:t>
    </w:r>
  </w:p>
  <w:p w14:paraId="5CD0EAC2" w14:textId="555BB81F" w:rsidR="003507C8" w:rsidRDefault="003507C8" w:rsidP="003507C8">
    <w:pPr>
      <w:pStyle w:val="Encabezado"/>
      <w:jc w:val="center"/>
    </w:pPr>
    <w:r>
      <w:rPr>
        <w:rFonts w:eastAsia="Calibri"/>
        <w:sz w:val="14"/>
      </w:rPr>
      <w:t xml:space="preserve">                                                                         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F6A8" w14:textId="77777777" w:rsidR="004C307B" w:rsidRDefault="004C30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12B"/>
    <w:multiLevelType w:val="hybridMultilevel"/>
    <w:tmpl w:val="684CB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278F"/>
    <w:multiLevelType w:val="hybridMultilevel"/>
    <w:tmpl w:val="9DBCE2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1E7"/>
    <w:multiLevelType w:val="hybridMultilevel"/>
    <w:tmpl w:val="EB2ECDD0"/>
    <w:lvl w:ilvl="0" w:tplc="48880174">
      <w:numFmt w:val="bullet"/>
      <w:lvlText w:val=""/>
      <w:lvlJc w:val="left"/>
      <w:pPr>
        <w:ind w:left="839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 w15:restartNumberingAfterBreak="0">
    <w:nsid w:val="39DD1E56"/>
    <w:multiLevelType w:val="hybridMultilevel"/>
    <w:tmpl w:val="055847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4E28"/>
    <w:multiLevelType w:val="hybridMultilevel"/>
    <w:tmpl w:val="066CAE2C"/>
    <w:lvl w:ilvl="0" w:tplc="48880174">
      <w:numFmt w:val="bullet"/>
      <w:lvlText w:val=""/>
      <w:lvlJc w:val="left"/>
      <w:pPr>
        <w:ind w:left="583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5" w15:restartNumberingAfterBreak="0">
    <w:nsid w:val="3A673722"/>
    <w:multiLevelType w:val="hybridMultilevel"/>
    <w:tmpl w:val="8BA25EF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C255DD"/>
    <w:multiLevelType w:val="hybridMultilevel"/>
    <w:tmpl w:val="01E031D0"/>
    <w:lvl w:ilvl="0" w:tplc="0C0A000F">
      <w:start w:val="1"/>
      <w:numFmt w:val="decimal"/>
      <w:lvlText w:val="%1.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4FB048F6"/>
    <w:multiLevelType w:val="hybridMultilevel"/>
    <w:tmpl w:val="76AAD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E110F"/>
    <w:multiLevelType w:val="hybridMultilevel"/>
    <w:tmpl w:val="24CC260A"/>
    <w:lvl w:ilvl="0" w:tplc="A4583B2A">
      <w:numFmt w:val="bullet"/>
      <w:lvlText w:val="•"/>
      <w:lvlJc w:val="left"/>
      <w:pPr>
        <w:ind w:left="223" w:hanging="72"/>
      </w:pPr>
      <w:rPr>
        <w:rFonts w:ascii="Times New Roman" w:eastAsia="Times New Roman" w:hAnsi="Times New Roman" w:cs="Times New Roman" w:hint="default"/>
        <w:spacing w:val="1"/>
        <w:w w:val="100"/>
        <w:sz w:val="18"/>
        <w:szCs w:val="18"/>
        <w:lang w:val="es-ES" w:eastAsia="en-US" w:bidi="ar-SA"/>
      </w:rPr>
    </w:lvl>
    <w:lvl w:ilvl="1" w:tplc="1DEEB3F4">
      <w:numFmt w:val="bullet"/>
      <w:lvlText w:val="•"/>
      <w:lvlJc w:val="left"/>
      <w:pPr>
        <w:ind w:left="1214" w:hanging="72"/>
      </w:pPr>
      <w:rPr>
        <w:rFonts w:hint="default"/>
        <w:lang w:val="es-ES" w:eastAsia="en-US" w:bidi="ar-SA"/>
      </w:rPr>
    </w:lvl>
    <w:lvl w:ilvl="2" w:tplc="041C0956">
      <w:numFmt w:val="bullet"/>
      <w:lvlText w:val="•"/>
      <w:lvlJc w:val="left"/>
      <w:pPr>
        <w:ind w:left="2208" w:hanging="72"/>
      </w:pPr>
      <w:rPr>
        <w:rFonts w:hint="default"/>
        <w:lang w:val="es-ES" w:eastAsia="en-US" w:bidi="ar-SA"/>
      </w:rPr>
    </w:lvl>
    <w:lvl w:ilvl="3" w:tplc="9008F89A">
      <w:numFmt w:val="bullet"/>
      <w:lvlText w:val="•"/>
      <w:lvlJc w:val="left"/>
      <w:pPr>
        <w:ind w:left="3202" w:hanging="72"/>
      </w:pPr>
      <w:rPr>
        <w:rFonts w:hint="default"/>
        <w:lang w:val="es-ES" w:eastAsia="en-US" w:bidi="ar-SA"/>
      </w:rPr>
    </w:lvl>
    <w:lvl w:ilvl="4" w:tplc="F702B4C6">
      <w:numFmt w:val="bullet"/>
      <w:lvlText w:val="•"/>
      <w:lvlJc w:val="left"/>
      <w:pPr>
        <w:ind w:left="4196" w:hanging="72"/>
      </w:pPr>
      <w:rPr>
        <w:rFonts w:hint="default"/>
        <w:lang w:val="es-ES" w:eastAsia="en-US" w:bidi="ar-SA"/>
      </w:rPr>
    </w:lvl>
    <w:lvl w:ilvl="5" w:tplc="804AF52C">
      <w:numFmt w:val="bullet"/>
      <w:lvlText w:val="•"/>
      <w:lvlJc w:val="left"/>
      <w:pPr>
        <w:ind w:left="5190" w:hanging="72"/>
      </w:pPr>
      <w:rPr>
        <w:rFonts w:hint="default"/>
        <w:lang w:val="es-ES" w:eastAsia="en-US" w:bidi="ar-SA"/>
      </w:rPr>
    </w:lvl>
    <w:lvl w:ilvl="6" w:tplc="18DC3736">
      <w:numFmt w:val="bullet"/>
      <w:lvlText w:val="•"/>
      <w:lvlJc w:val="left"/>
      <w:pPr>
        <w:ind w:left="6184" w:hanging="72"/>
      </w:pPr>
      <w:rPr>
        <w:rFonts w:hint="default"/>
        <w:lang w:val="es-ES" w:eastAsia="en-US" w:bidi="ar-SA"/>
      </w:rPr>
    </w:lvl>
    <w:lvl w:ilvl="7" w:tplc="929839C6">
      <w:numFmt w:val="bullet"/>
      <w:lvlText w:val="•"/>
      <w:lvlJc w:val="left"/>
      <w:pPr>
        <w:ind w:left="7178" w:hanging="72"/>
      </w:pPr>
      <w:rPr>
        <w:rFonts w:hint="default"/>
        <w:lang w:val="es-ES" w:eastAsia="en-US" w:bidi="ar-SA"/>
      </w:rPr>
    </w:lvl>
    <w:lvl w:ilvl="8" w:tplc="B13277E6">
      <w:numFmt w:val="bullet"/>
      <w:lvlText w:val="•"/>
      <w:lvlJc w:val="left"/>
      <w:pPr>
        <w:ind w:left="8172" w:hanging="72"/>
      </w:pPr>
      <w:rPr>
        <w:rFonts w:hint="default"/>
        <w:lang w:val="es-ES" w:eastAsia="en-US" w:bidi="ar-SA"/>
      </w:rPr>
    </w:lvl>
  </w:abstractNum>
  <w:num w:numId="1" w16cid:durableId="1141845925">
    <w:abstractNumId w:val="8"/>
  </w:num>
  <w:num w:numId="2" w16cid:durableId="1704356731">
    <w:abstractNumId w:val="0"/>
  </w:num>
  <w:num w:numId="3" w16cid:durableId="1944343060">
    <w:abstractNumId w:val="6"/>
  </w:num>
  <w:num w:numId="4" w16cid:durableId="1039666502">
    <w:abstractNumId w:val="7"/>
  </w:num>
  <w:num w:numId="5" w16cid:durableId="137963845">
    <w:abstractNumId w:val="1"/>
  </w:num>
  <w:num w:numId="6" w16cid:durableId="1969773200">
    <w:abstractNumId w:val="5"/>
  </w:num>
  <w:num w:numId="7" w16cid:durableId="1631587822">
    <w:abstractNumId w:val="3"/>
  </w:num>
  <w:num w:numId="8" w16cid:durableId="563829923">
    <w:abstractNumId w:val="4"/>
  </w:num>
  <w:num w:numId="9" w16cid:durableId="93317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4C"/>
    <w:rsid w:val="00096762"/>
    <w:rsid w:val="000A1CFF"/>
    <w:rsid w:val="00180A1D"/>
    <w:rsid w:val="00197E08"/>
    <w:rsid w:val="001E2B51"/>
    <w:rsid w:val="00261CE9"/>
    <w:rsid w:val="002D2355"/>
    <w:rsid w:val="002F4CA7"/>
    <w:rsid w:val="00300EB4"/>
    <w:rsid w:val="003507C8"/>
    <w:rsid w:val="00433C3B"/>
    <w:rsid w:val="004C307B"/>
    <w:rsid w:val="004F198A"/>
    <w:rsid w:val="004F7EA2"/>
    <w:rsid w:val="00511664"/>
    <w:rsid w:val="005F60B0"/>
    <w:rsid w:val="00601951"/>
    <w:rsid w:val="006043E2"/>
    <w:rsid w:val="00681AB7"/>
    <w:rsid w:val="006A6A29"/>
    <w:rsid w:val="006F22B1"/>
    <w:rsid w:val="0080087A"/>
    <w:rsid w:val="008A0017"/>
    <w:rsid w:val="008B4D77"/>
    <w:rsid w:val="008D7FBE"/>
    <w:rsid w:val="00913F3E"/>
    <w:rsid w:val="00925240"/>
    <w:rsid w:val="00993CC1"/>
    <w:rsid w:val="009A45F8"/>
    <w:rsid w:val="009B3AA7"/>
    <w:rsid w:val="009E103F"/>
    <w:rsid w:val="00A22E37"/>
    <w:rsid w:val="00B17914"/>
    <w:rsid w:val="00B50A5C"/>
    <w:rsid w:val="00C5224C"/>
    <w:rsid w:val="00C575D6"/>
    <w:rsid w:val="00CD2962"/>
    <w:rsid w:val="00CF6696"/>
    <w:rsid w:val="00D85CBC"/>
    <w:rsid w:val="00DA4B19"/>
    <w:rsid w:val="00E13610"/>
    <w:rsid w:val="00E143F6"/>
    <w:rsid w:val="00E32A7F"/>
    <w:rsid w:val="00EF52F1"/>
    <w:rsid w:val="00F371BB"/>
    <w:rsid w:val="00F57758"/>
    <w:rsid w:val="00FC2386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1AE04"/>
  <w15:docId w15:val="{590C4636-B30D-4C0D-82DD-AD87B7FF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3" w:right="2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1C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CE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1C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CE9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7F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7FB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D7FBE"/>
    <w:rPr>
      <w:vertAlign w:val="superscript"/>
    </w:rPr>
  </w:style>
  <w:style w:type="table" w:styleId="Tablaconcuadrcula">
    <w:name w:val="Table Grid"/>
    <w:basedOn w:val="Tablanormal"/>
    <w:uiPriority w:val="39"/>
    <w:rsid w:val="0030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0E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0EB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00E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dopublico.c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adopublico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84E8-3E42-4C22-8C30-C5B698C9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- 20211210 TDR PPOO Dpto. Estudios Políticos - para firma.docx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- 20211210 TDR PPOO Dpto. Estudios Políticos - para firma.docx</dc:title>
  <dc:creator>Usuario</dc:creator>
  <cp:lastModifiedBy>Felipe Donoso</cp:lastModifiedBy>
  <cp:revision>11</cp:revision>
  <cp:lastPrinted>2024-12-23T19:05:00Z</cp:lastPrinted>
  <dcterms:created xsi:type="dcterms:W3CDTF">2025-02-27T14:10:00Z</dcterms:created>
  <dcterms:modified xsi:type="dcterms:W3CDTF">2025-02-28T15:45:00Z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2021-12-13T00:00:00Z</vt:filetime>
  </property>
</Properties>
</file>